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5C529B" w:rsidRDefault="00FE2F95" w:rsidP="00FE2F95">
      <w:pPr>
        <w:jc w:val="both"/>
        <w:rPr>
          <w:rFonts w:ascii="Arial" w:hAnsi="Arial" w:cs="Arial"/>
          <w:lang w:val="en-GB"/>
        </w:rPr>
      </w:pPr>
      <w:r w:rsidRPr="005C529B">
        <w:rPr>
          <w:rFonts w:ascii="Arial" w:hAnsi="Arial" w:cs="Arial"/>
          <w:lang w:val="en-GB"/>
        </w:rPr>
        <w:t xml:space="preserve"> </w:t>
      </w:r>
      <w:r w:rsidRPr="005C529B">
        <w:rPr>
          <w:rFonts w:ascii="Arial" w:hAnsi="Arial" w:cs="Arial"/>
          <w:lang w:val="en-GB"/>
        </w:rPr>
        <w:tab/>
      </w:r>
    </w:p>
    <w:p w:rsidR="002B50CA" w:rsidRPr="005C529B" w:rsidRDefault="002B50CA" w:rsidP="00FE2F95">
      <w:pPr>
        <w:jc w:val="both"/>
        <w:rPr>
          <w:rFonts w:ascii="Arial" w:hAnsi="Arial" w:cs="Arial"/>
          <w:b/>
          <w:lang w:val="en-GB"/>
        </w:rPr>
      </w:pPr>
    </w:p>
    <w:p w:rsidR="00B117F6" w:rsidRPr="00B117F6" w:rsidRDefault="00B117F6" w:rsidP="00B117F6">
      <w:pPr>
        <w:jc w:val="both"/>
        <w:rPr>
          <w:rFonts w:ascii="Arial" w:hAnsi="Arial" w:cs="Arial"/>
          <w:b/>
          <w:lang w:val="en-GB"/>
        </w:rPr>
      </w:pPr>
      <w:bookmarkStart w:id="0" w:name="_GoBack"/>
      <w:r w:rsidRPr="00B117F6">
        <w:rPr>
          <w:rFonts w:ascii="Arial" w:hAnsi="Arial" w:cs="Arial"/>
          <w:b/>
          <w:lang w:val="en-GB"/>
        </w:rPr>
        <w:t>VLN Endurance merit for Italian drivers on YOKOHAMA</w:t>
      </w:r>
    </w:p>
    <w:bookmarkEnd w:id="0"/>
    <w:p w:rsidR="00B22BEF" w:rsidRPr="00B117F6" w:rsidRDefault="00B22BEF" w:rsidP="00FE2F95">
      <w:pPr>
        <w:jc w:val="both"/>
        <w:rPr>
          <w:rFonts w:ascii="Arial" w:hAnsi="Arial" w:cs="Arial"/>
          <w:sz w:val="22"/>
          <w:szCs w:val="22"/>
          <w:lang w:val="en-GB"/>
        </w:rPr>
      </w:pPr>
    </w:p>
    <w:p w:rsidR="00E462ED" w:rsidRPr="005C529B" w:rsidRDefault="00B117F6" w:rsidP="00FE2F95">
      <w:pPr>
        <w:jc w:val="both"/>
        <w:rPr>
          <w:rFonts w:ascii="Arial" w:hAnsi="Arial" w:cs="Arial"/>
          <w:sz w:val="22"/>
          <w:szCs w:val="22"/>
          <w:lang w:val="en-GB"/>
        </w:rPr>
      </w:pPr>
      <w:r>
        <w:rPr>
          <w:rFonts w:ascii="Arial" w:hAnsi="Arial" w:cs="Arial"/>
          <w:sz w:val="22"/>
          <w:szCs w:val="22"/>
          <w:lang w:val="en-GB"/>
        </w:rPr>
        <w:t>25</w:t>
      </w:r>
      <w:r w:rsidRPr="00B117F6">
        <w:rPr>
          <w:rFonts w:ascii="Arial" w:hAnsi="Arial" w:cs="Arial"/>
          <w:sz w:val="22"/>
          <w:szCs w:val="22"/>
          <w:vertAlign w:val="superscript"/>
          <w:lang w:val="en-GB"/>
        </w:rPr>
        <w:t>th</w:t>
      </w:r>
      <w:r>
        <w:rPr>
          <w:rFonts w:ascii="Arial" w:hAnsi="Arial" w:cs="Arial"/>
          <w:sz w:val="22"/>
          <w:szCs w:val="22"/>
          <w:lang w:val="en-GB"/>
        </w:rPr>
        <w:t xml:space="preserve"> </w:t>
      </w:r>
      <w:r w:rsidR="00FE2F95" w:rsidRPr="005C529B">
        <w:rPr>
          <w:rFonts w:ascii="Arial" w:hAnsi="Arial" w:cs="Arial"/>
          <w:sz w:val="22"/>
          <w:szCs w:val="22"/>
          <w:lang w:val="en-GB"/>
        </w:rPr>
        <w:t>June</w:t>
      </w:r>
      <w:r w:rsidR="00B8137B" w:rsidRPr="005C529B">
        <w:rPr>
          <w:rFonts w:ascii="Arial" w:hAnsi="Arial" w:cs="Arial"/>
          <w:sz w:val="22"/>
          <w:szCs w:val="22"/>
          <w:lang w:val="en-GB"/>
        </w:rPr>
        <w:t xml:space="preserve"> 2015</w:t>
      </w:r>
    </w:p>
    <w:p w:rsidR="00F73B3B" w:rsidRPr="005C529B" w:rsidRDefault="00F73B3B" w:rsidP="00FE2F95">
      <w:pPr>
        <w:jc w:val="both"/>
        <w:rPr>
          <w:rFonts w:ascii="Arial" w:hAnsi="Arial" w:cs="Arial"/>
          <w:sz w:val="22"/>
          <w:szCs w:val="22"/>
          <w:lang w:val="en-GB"/>
        </w:rPr>
      </w:pPr>
    </w:p>
    <w:p w:rsidR="00B117F6" w:rsidRDefault="00B117F6" w:rsidP="00B117F6">
      <w:pPr>
        <w:jc w:val="both"/>
        <w:rPr>
          <w:rFonts w:ascii="Arial" w:hAnsi="Arial" w:cs="Arial"/>
          <w:sz w:val="22"/>
          <w:szCs w:val="22"/>
          <w:lang w:val="en-GB"/>
        </w:rPr>
      </w:pPr>
      <w:r w:rsidRPr="00B117F6">
        <w:rPr>
          <w:rFonts w:ascii="Arial" w:hAnsi="Arial" w:cs="Arial"/>
          <w:sz w:val="22"/>
          <w:szCs w:val="22"/>
          <w:lang w:val="en-GB"/>
        </w:rPr>
        <w:t>The veteran Italian motor racing driver Nicola Larini, a former ex-Formula 1, ex-WTCC and ex- DTM driver, together with Diego Romanini, both from the Tuscany area, managed a very credible 3</w:t>
      </w:r>
      <w:r w:rsidRPr="00B117F6">
        <w:rPr>
          <w:rFonts w:ascii="Arial" w:hAnsi="Arial" w:cs="Arial"/>
          <w:sz w:val="22"/>
          <w:szCs w:val="22"/>
          <w:vertAlign w:val="superscript"/>
          <w:lang w:val="en-GB"/>
        </w:rPr>
        <w:t>rd</w:t>
      </w:r>
      <w:r w:rsidRPr="00B117F6">
        <w:rPr>
          <w:rFonts w:ascii="Arial" w:hAnsi="Arial" w:cs="Arial"/>
          <w:sz w:val="22"/>
          <w:szCs w:val="22"/>
          <w:lang w:val="en-GB"/>
        </w:rPr>
        <w:t xml:space="preserve"> place in the SP2T class at the recently held VLN 3 at the Nürburgring. Larini who has competed widely professionally, made his comeback at the Nordschleife race at the weekend on a brand new car, the Alfa Romeo Giulietta Quadrifoglio Verde on YOKOHAMA tyres.</w:t>
      </w:r>
    </w:p>
    <w:p w:rsidR="00B117F6" w:rsidRPr="00B117F6" w:rsidRDefault="00B117F6" w:rsidP="00B117F6">
      <w:pPr>
        <w:jc w:val="both"/>
        <w:rPr>
          <w:rFonts w:ascii="Arial" w:hAnsi="Arial" w:cs="Arial"/>
          <w:sz w:val="22"/>
          <w:szCs w:val="22"/>
          <w:lang w:val="en-GB"/>
        </w:rPr>
      </w:pPr>
    </w:p>
    <w:p w:rsidR="00B117F6" w:rsidRDefault="00B117F6" w:rsidP="00B117F6">
      <w:pPr>
        <w:jc w:val="both"/>
        <w:rPr>
          <w:rFonts w:ascii="Arial" w:hAnsi="Arial" w:cs="Arial"/>
          <w:sz w:val="22"/>
          <w:szCs w:val="22"/>
          <w:lang w:val="en-GB"/>
        </w:rPr>
      </w:pPr>
      <w:r w:rsidRPr="00B117F6">
        <w:rPr>
          <w:rFonts w:ascii="Arial" w:hAnsi="Arial" w:cs="Arial"/>
          <w:sz w:val="22"/>
          <w:szCs w:val="22"/>
          <w:lang w:val="en-GB"/>
        </w:rPr>
        <w:t>This was the first race for the team who are part of the Giudici Racing Team. The weekend had started extremely well and their talent combined with the excellent high performance provided by the YOKOHAMA tyres propelled them to the pole position in class on wet qualifying.</w:t>
      </w:r>
    </w:p>
    <w:p w:rsidR="00B117F6" w:rsidRPr="00B117F6" w:rsidRDefault="00B117F6" w:rsidP="00B117F6">
      <w:pPr>
        <w:jc w:val="both"/>
        <w:rPr>
          <w:rFonts w:ascii="Arial" w:hAnsi="Arial" w:cs="Arial"/>
          <w:sz w:val="22"/>
          <w:szCs w:val="22"/>
          <w:lang w:val="en-GB"/>
        </w:rPr>
      </w:pPr>
    </w:p>
    <w:p w:rsidR="00B117F6" w:rsidRDefault="00B117F6" w:rsidP="00B117F6">
      <w:pPr>
        <w:jc w:val="both"/>
        <w:rPr>
          <w:rFonts w:ascii="Arial" w:hAnsi="Arial" w:cs="Arial"/>
          <w:sz w:val="22"/>
          <w:szCs w:val="22"/>
          <w:lang w:val="en-GB"/>
        </w:rPr>
      </w:pPr>
      <w:r w:rsidRPr="00B117F6">
        <w:rPr>
          <w:rFonts w:ascii="Arial" w:hAnsi="Arial" w:cs="Arial"/>
          <w:sz w:val="22"/>
          <w:szCs w:val="22"/>
          <w:lang w:val="en-GB"/>
        </w:rPr>
        <w:t xml:space="preserve">Following the </w:t>
      </w:r>
      <w:proofErr w:type="spellStart"/>
      <w:r w:rsidRPr="00B117F6">
        <w:rPr>
          <w:rFonts w:ascii="Arial" w:hAnsi="Arial" w:cs="Arial"/>
          <w:sz w:val="22"/>
          <w:szCs w:val="22"/>
          <w:lang w:val="en-GB"/>
        </w:rPr>
        <w:t>scrutineering</w:t>
      </w:r>
      <w:proofErr w:type="spellEnd"/>
      <w:r w:rsidRPr="00B117F6">
        <w:rPr>
          <w:rFonts w:ascii="Arial" w:hAnsi="Arial" w:cs="Arial"/>
          <w:sz w:val="22"/>
          <w:szCs w:val="22"/>
          <w:lang w:val="en-GB"/>
        </w:rPr>
        <w:t xml:space="preserve"> by officials it was established that their car should be more appropriately classified within the SP2T class and not within the V5 class as originally anticipated. This meant that due to different regulations in the class, involving petrol tank capacity, the duo had to settle for third place in class.</w:t>
      </w:r>
    </w:p>
    <w:p w:rsidR="00B117F6" w:rsidRPr="00B117F6" w:rsidRDefault="00B117F6" w:rsidP="00B117F6">
      <w:pPr>
        <w:jc w:val="both"/>
        <w:rPr>
          <w:rFonts w:ascii="Arial" w:hAnsi="Arial" w:cs="Arial"/>
          <w:sz w:val="22"/>
          <w:szCs w:val="22"/>
          <w:lang w:val="en-GB"/>
        </w:rPr>
      </w:pPr>
    </w:p>
    <w:p w:rsidR="00B117F6" w:rsidRPr="00B117F6" w:rsidRDefault="00B117F6" w:rsidP="00B117F6">
      <w:pPr>
        <w:jc w:val="both"/>
        <w:rPr>
          <w:rFonts w:ascii="Arial" w:hAnsi="Arial" w:cs="Arial"/>
          <w:sz w:val="22"/>
          <w:szCs w:val="22"/>
          <w:lang w:val="en-GB"/>
        </w:rPr>
      </w:pPr>
      <w:r w:rsidRPr="00B117F6">
        <w:rPr>
          <w:rFonts w:ascii="Arial" w:hAnsi="Arial" w:cs="Arial"/>
          <w:sz w:val="22"/>
          <w:szCs w:val="22"/>
          <w:lang w:val="en-GB"/>
        </w:rPr>
        <w:t>A spokesman for the team explained they expect to fit the car with the appropriate regulation compliant petrol tank and will then be aiming for victory in class at the next VLN race. Praise and gratitude was also given to the team, engineers and YOKOHAMA tyres.</w:t>
      </w:r>
    </w:p>
    <w:p w:rsidR="00F73B3B" w:rsidRPr="00B117F6" w:rsidRDefault="00F73B3B" w:rsidP="00FE2F95">
      <w:pPr>
        <w:jc w:val="both"/>
        <w:rPr>
          <w:rFonts w:ascii="Arial" w:hAnsi="Arial" w:cs="Arial"/>
          <w:sz w:val="22"/>
          <w:szCs w:val="22"/>
          <w:lang w:val="en-GB"/>
        </w:rPr>
      </w:pPr>
    </w:p>
    <w:sectPr w:rsidR="00F73B3B" w:rsidRPr="00B117F6"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176" w:rsidRDefault="00766176" w:rsidP="00B25742">
      <w:r>
        <w:separator/>
      </w:r>
    </w:p>
  </w:endnote>
  <w:endnote w:type="continuationSeparator" w:id="0">
    <w:p w:rsidR="00766176" w:rsidRDefault="00766176"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176" w:rsidRDefault="00766176" w:rsidP="00B25742">
      <w:r>
        <w:separator/>
      </w:r>
    </w:p>
  </w:footnote>
  <w:footnote w:type="continuationSeparator" w:id="0">
    <w:p w:rsidR="00766176" w:rsidRDefault="00766176"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A2269"/>
    <w:rsid w:val="005C529B"/>
    <w:rsid w:val="005D4A82"/>
    <w:rsid w:val="005D7D67"/>
    <w:rsid w:val="005E2414"/>
    <w:rsid w:val="005E2DD4"/>
    <w:rsid w:val="005E4B8F"/>
    <w:rsid w:val="005F1E73"/>
    <w:rsid w:val="005F58F9"/>
    <w:rsid w:val="006008EC"/>
    <w:rsid w:val="006014A2"/>
    <w:rsid w:val="006156B5"/>
    <w:rsid w:val="00617FE7"/>
    <w:rsid w:val="00621BFD"/>
    <w:rsid w:val="0063001A"/>
    <w:rsid w:val="006323CF"/>
    <w:rsid w:val="006368F7"/>
    <w:rsid w:val="006459E0"/>
    <w:rsid w:val="00646328"/>
    <w:rsid w:val="00654952"/>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66176"/>
    <w:rsid w:val="007749A3"/>
    <w:rsid w:val="007751D9"/>
    <w:rsid w:val="00781EFD"/>
    <w:rsid w:val="007940CB"/>
    <w:rsid w:val="007A73C0"/>
    <w:rsid w:val="007B0F9C"/>
    <w:rsid w:val="007B774A"/>
    <w:rsid w:val="007C264E"/>
    <w:rsid w:val="007D1958"/>
    <w:rsid w:val="007D48AA"/>
    <w:rsid w:val="007E6445"/>
    <w:rsid w:val="007E6B59"/>
    <w:rsid w:val="007F0654"/>
    <w:rsid w:val="007F61B9"/>
    <w:rsid w:val="00800308"/>
    <w:rsid w:val="0080552A"/>
    <w:rsid w:val="00813DCB"/>
    <w:rsid w:val="0082235C"/>
    <w:rsid w:val="0082245F"/>
    <w:rsid w:val="008242E8"/>
    <w:rsid w:val="008279A2"/>
    <w:rsid w:val="00842AAD"/>
    <w:rsid w:val="008441D5"/>
    <w:rsid w:val="00844FC0"/>
    <w:rsid w:val="00845ABB"/>
    <w:rsid w:val="0086149F"/>
    <w:rsid w:val="00863643"/>
    <w:rsid w:val="0087579E"/>
    <w:rsid w:val="00875D80"/>
    <w:rsid w:val="0087628C"/>
    <w:rsid w:val="00883251"/>
    <w:rsid w:val="00885579"/>
    <w:rsid w:val="00886B87"/>
    <w:rsid w:val="00887D61"/>
    <w:rsid w:val="00892A76"/>
    <w:rsid w:val="00893EB8"/>
    <w:rsid w:val="00894873"/>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325CA"/>
    <w:rsid w:val="00B3624C"/>
    <w:rsid w:val="00B45C4F"/>
    <w:rsid w:val="00B601AF"/>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D0D96"/>
    <w:rsid w:val="00DD51CA"/>
    <w:rsid w:val="00DD573F"/>
    <w:rsid w:val="00DE325A"/>
    <w:rsid w:val="00DF4379"/>
    <w:rsid w:val="00E01BDE"/>
    <w:rsid w:val="00E12D3E"/>
    <w:rsid w:val="00E14E06"/>
    <w:rsid w:val="00E20F25"/>
    <w:rsid w:val="00E211BC"/>
    <w:rsid w:val="00E229FF"/>
    <w:rsid w:val="00E27919"/>
    <w:rsid w:val="00E35CD6"/>
    <w:rsid w:val="00E462ED"/>
    <w:rsid w:val="00E52352"/>
    <w:rsid w:val="00E5238B"/>
    <w:rsid w:val="00E67B6E"/>
    <w:rsid w:val="00E77FC6"/>
    <w:rsid w:val="00E90052"/>
    <w:rsid w:val="00E93A9D"/>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1204</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2015-06-25T07:27:00Z</dcterms:created>
  <dcterms:modified xsi:type="dcterms:W3CDTF">2015-06-25T07:27:00Z</dcterms:modified>
</cp:coreProperties>
</file>